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795" w:rsidRDefault="00951795" w:rsidP="00951795">
      <w:pPr>
        <w:widowControl/>
        <w:spacing w:line="330" w:lineRule="atLeast"/>
        <w:jc w:val="center"/>
        <w:rPr>
          <w:rFonts w:ascii="Arial" w:eastAsia="宋体" w:hAnsi="Arial" w:cs="Arial"/>
          <w:b/>
          <w:bCs/>
          <w:color w:val="000000" w:themeColor="text1"/>
          <w:kern w:val="0"/>
          <w:sz w:val="30"/>
          <w:szCs w:val="30"/>
        </w:rPr>
      </w:pPr>
      <w:r w:rsidRPr="001D7740">
        <w:rPr>
          <w:rFonts w:ascii="Arial" w:eastAsia="宋体" w:hAnsi="Arial" w:cs="Arial"/>
          <w:b/>
          <w:bCs/>
          <w:color w:val="000000" w:themeColor="text1"/>
          <w:kern w:val="0"/>
          <w:sz w:val="30"/>
          <w:szCs w:val="30"/>
        </w:rPr>
        <w:t>沈阳</w:t>
      </w:r>
      <w:r>
        <w:rPr>
          <w:rFonts w:ascii="Arial" w:eastAsia="宋体" w:hAnsi="Arial" w:cs="Arial" w:hint="eastAsia"/>
          <w:b/>
          <w:bCs/>
          <w:color w:val="000000" w:themeColor="text1"/>
          <w:kern w:val="0"/>
          <w:sz w:val="30"/>
          <w:szCs w:val="30"/>
        </w:rPr>
        <w:t>远大智能工业集团</w:t>
      </w:r>
      <w:r w:rsidRPr="001D7740">
        <w:rPr>
          <w:rFonts w:ascii="Arial" w:eastAsia="宋体" w:hAnsi="Arial" w:cs="Arial"/>
          <w:b/>
          <w:bCs/>
          <w:color w:val="000000" w:themeColor="text1"/>
          <w:kern w:val="0"/>
          <w:sz w:val="30"/>
          <w:szCs w:val="30"/>
        </w:rPr>
        <w:t>股份有限公司</w:t>
      </w:r>
      <w:r w:rsidR="002D23BE" w:rsidRPr="00432BCC">
        <w:rPr>
          <w:rFonts w:ascii="Arial" w:eastAsia="宋体" w:hAnsi="Arial" w:cs="Arial" w:hint="eastAsia"/>
          <w:b/>
          <w:bCs/>
          <w:color w:val="000000" w:themeColor="text1"/>
          <w:kern w:val="0"/>
          <w:sz w:val="30"/>
          <w:szCs w:val="30"/>
        </w:rPr>
        <w:t>电梯配件分公司</w:t>
      </w:r>
      <w:r w:rsidR="002D23BE">
        <w:rPr>
          <w:rFonts w:ascii="Arial" w:eastAsia="宋体" w:hAnsi="Arial" w:cs="Arial" w:hint="eastAsia"/>
          <w:b/>
          <w:bCs/>
          <w:color w:val="000000" w:themeColor="text1"/>
          <w:kern w:val="0"/>
          <w:sz w:val="30"/>
          <w:szCs w:val="30"/>
        </w:rPr>
        <w:t xml:space="preserve">      </w:t>
      </w:r>
      <w:r>
        <w:rPr>
          <w:rFonts w:ascii="Arial" w:eastAsia="宋体" w:hAnsi="Arial" w:cs="Arial" w:hint="eastAsia"/>
          <w:b/>
          <w:bCs/>
          <w:color w:val="000000" w:themeColor="text1"/>
          <w:kern w:val="0"/>
          <w:sz w:val="30"/>
          <w:szCs w:val="30"/>
        </w:rPr>
        <w:t>202</w:t>
      </w:r>
      <w:r w:rsidR="0065737C">
        <w:rPr>
          <w:rFonts w:ascii="Arial" w:eastAsia="宋体" w:hAnsi="Arial" w:cs="Arial" w:hint="eastAsia"/>
          <w:b/>
          <w:bCs/>
          <w:color w:val="000000" w:themeColor="text1"/>
          <w:kern w:val="0"/>
          <w:sz w:val="30"/>
          <w:szCs w:val="30"/>
        </w:rPr>
        <w:t>6</w:t>
      </w:r>
      <w:r>
        <w:rPr>
          <w:rFonts w:ascii="Arial" w:eastAsia="宋体" w:hAnsi="Arial" w:cs="Arial" w:hint="eastAsia"/>
          <w:b/>
          <w:bCs/>
          <w:color w:val="000000" w:themeColor="text1"/>
          <w:kern w:val="0"/>
          <w:sz w:val="30"/>
          <w:szCs w:val="30"/>
        </w:rPr>
        <w:t>年</w:t>
      </w:r>
      <w:r w:rsidR="001869A2">
        <w:rPr>
          <w:rFonts w:ascii="Arial" w:eastAsia="宋体" w:hAnsi="Arial" w:cs="Arial" w:hint="eastAsia"/>
          <w:b/>
          <w:bCs/>
          <w:color w:val="FF0000"/>
          <w:kern w:val="0"/>
          <w:sz w:val="30"/>
          <w:szCs w:val="30"/>
        </w:rPr>
        <w:t>编码器</w:t>
      </w:r>
      <w:r w:rsidR="00407728">
        <w:rPr>
          <w:rFonts w:ascii="Arial" w:eastAsia="宋体" w:hAnsi="Arial" w:cs="Arial" w:hint="eastAsia"/>
          <w:b/>
          <w:bCs/>
          <w:color w:val="FF0000"/>
          <w:kern w:val="0"/>
          <w:sz w:val="30"/>
          <w:szCs w:val="30"/>
        </w:rPr>
        <w:t>、编码器连接线</w:t>
      </w:r>
      <w:r w:rsidRPr="001D7740">
        <w:rPr>
          <w:rFonts w:ascii="Arial" w:eastAsia="宋体" w:hAnsi="Arial" w:cs="Arial"/>
          <w:b/>
          <w:bCs/>
          <w:color w:val="000000" w:themeColor="text1"/>
          <w:kern w:val="0"/>
          <w:sz w:val="30"/>
          <w:szCs w:val="30"/>
        </w:rPr>
        <w:t>招标</w:t>
      </w:r>
      <w:r>
        <w:rPr>
          <w:rFonts w:ascii="Arial" w:eastAsia="宋体" w:hAnsi="Arial" w:cs="Arial" w:hint="eastAsia"/>
          <w:b/>
          <w:bCs/>
          <w:color w:val="000000" w:themeColor="text1"/>
          <w:kern w:val="0"/>
          <w:sz w:val="30"/>
          <w:szCs w:val="30"/>
        </w:rPr>
        <w:t>要求</w:t>
      </w:r>
    </w:p>
    <w:p w:rsidR="00DF5011" w:rsidRPr="008C4CDF" w:rsidRDefault="00DF5011" w:rsidP="00951795">
      <w:pPr>
        <w:widowControl/>
        <w:spacing w:line="330" w:lineRule="atLeast"/>
        <w:jc w:val="center"/>
        <w:rPr>
          <w:rFonts w:ascii="Arial" w:eastAsia="宋体" w:hAnsi="Arial" w:cs="Arial"/>
          <w:b/>
          <w:bCs/>
          <w:color w:val="000000" w:themeColor="text1"/>
          <w:kern w:val="0"/>
          <w:sz w:val="30"/>
          <w:szCs w:val="30"/>
        </w:rPr>
      </w:pPr>
    </w:p>
    <w:p w:rsidR="009D1E98" w:rsidRPr="003577D1" w:rsidRDefault="001A7465" w:rsidP="00DF5011">
      <w:pPr>
        <w:spacing w:line="360" w:lineRule="auto"/>
        <w:rPr>
          <w:rFonts w:ascii="宋体" w:eastAsia="宋体" w:hAnsi="宋体"/>
          <w:sz w:val="28"/>
          <w:szCs w:val="28"/>
        </w:rPr>
      </w:pPr>
      <w:r w:rsidRPr="003577D1">
        <w:rPr>
          <w:rFonts w:ascii="宋体" w:eastAsia="宋体" w:hAnsi="宋体" w:hint="eastAsia"/>
          <w:sz w:val="28"/>
          <w:szCs w:val="28"/>
        </w:rPr>
        <w:t>一、技术标要求：</w:t>
      </w:r>
    </w:p>
    <w:p w:rsidR="00562369" w:rsidRDefault="00562369" w:rsidP="00562369">
      <w:pPr>
        <w:spacing w:line="360" w:lineRule="auto"/>
        <w:rPr>
          <w:rFonts w:ascii="宋体" w:eastAsia="宋体" w:hAnsi="宋体"/>
          <w:sz w:val="28"/>
          <w:szCs w:val="28"/>
        </w:rPr>
      </w:pPr>
      <w:r>
        <w:rPr>
          <w:rFonts w:ascii="宋体" w:eastAsia="宋体" w:hAnsi="宋体" w:hint="eastAsia"/>
          <w:sz w:val="28"/>
          <w:szCs w:val="28"/>
        </w:rPr>
        <w:t>1.1投标文件</w:t>
      </w:r>
      <w:r w:rsidRPr="003577D1">
        <w:rPr>
          <w:rFonts w:ascii="宋体" w:eastAsia="宋体" w:hAnsi="宋体" w:hint="eastAsia"/>
          <w:sz w:val="28"/>
          <w:szCs w:val="28"/>
        </w:rPr>
        <w:t>应对招标</w:t>
      </w:r>
      <w:r>
        <w:rPr>
          <w:rFonts w:ascii="宋体" w:eastAsia="宋体" w:hAnsi="宋体" w:hint="eastAsia"/>
          <w:sz w:val="28"/>
          <w:szCs w:val="28"/>
        </w:rPr>
        <w:t>技术要求全部相应；</w:t>
      </w:r>
    </w:p>
    <w:p w:rsidR="007277B0" w:rsidRPr="003577D1" w:rsidRDefault="007277B0" w:rsidP="007277B0">
      <w:pPr>
        <w:spacing w:line="360" w:lineRule="auto"/>
        <w:rPr>
          <w:rFonts w:ascii="宋体" w:eastAsia="宋体" w:hAnsi="宋体"/>
          <w:sz w:val="28"/>
          <w:szCs w:val="28"/>
        </w:rPr>
      </w:pPr>
      <w:r>
        <w:rPr>
          <w:rFonts w:ascii="宋体" w:eastAsia="宋体" w:hAnsi="宋体" w:hint="eastAsia"/>
          <w:sz w:val="28"/>
          <w:szCs w:val="28"/>
        </w:rPr>
        <w:t>1.2投标人</w:t>
      </w:r>
      <w:r w:rsidRPr="003577D1">
        <w:rPr>
          <w:rFonts w:ascii="宋体" w:eastAsia="宋体" w:hAnsi="宋体" w:hint="eastAsia"/>
          <w:sz w:val="28"/>
          <w:szCs w:val="28"/>
        </w:rPr>
        <w:t>按招标图纸要求提供完整的技术投标文件</w:t>
      </w:r>
      <w:r>
        <w:rPr>
          <w:rFonts w:ascii="宋体" w:eastAsia="宋体" w:hAnsi="宋体" w:hint="eastAsia"/>
          <w:sz w:val="28"/>
          <w:szCs w:val="28"/>
        </w:rPr>
        <w:t>（</w:t>
      </w:r>
      <w:proofErr w:type="gramStart"/>
      <w:r>
        <w:rPr>
          <w:rFonts w:ascii="宋体" w:eastAsia="宋体" w:hAnsi="宋体" w:hint="eastAsia"/>
          <w:sz w:val="28"/>
          <w:szCs w:val="28"/>
        </w:rPr>
        <w:t>不</w:t>
      </w:r>
      <w:proofErr w:type="gramEnd"/>
      <w:r>
        <w:rPr>
          <w:rFonts w:ascii="宋体" w:eastAsia="宋体" w:hAnsi="宋体" w:hint="eastAsia"/>
          <w:sz w:val="28"/>
          <w:szCs w:val="28"/>
        </w:rPr>
        <w:t>可用招标人图纸）</w:t>
      </w:r>
      <w:r w:rsidRPr="003577D1">
        <w:rPr>
          <w:rFonts w:ascii="宋体" w:eastAsia="宋体" w:hAnsi="宋体" w:hint="eastAsia"/>
          <w:sz w:val="28"/>
          <w:szCs w:val="28"/>
        </w:rPr>
        <w:t>；</w:t>
      </w:r>
    </w:p>
    <w:p w:rsidR="001A7465" w:rsidRPr="003577D1" w:rsidRDefault="001A7465" w:rsidP="00DF5011">
      <w:pPr>
        <w:spacing w:line="360" w:lineRule="auto"/>
        <w:rPr>
          <w:rFonts w:ascii="宋体" w:eastAsia="宋体" w:hAnsi="宋体"/>
          <w:sz w:val="28"/>
          <w:szCs w:val="28"/>
        </w:rPr>
      </w:pPr>
      <w:r w:rsidRPr="003577D1">
        <w:rPr>
          <w:rFonts w:ascii="宋体" w:eastAsia="宋体" w:hAnsi="宋体" w:hint="eastAsia"/>
          <w:sz w:val="28"/>
          <w:szCs w:val="28"/>
        </w:rPr>
        <w:t>二、商务标要求：</w:t>
      </w:r>
    </w:p>
    <w:p w:rsidR="00375078" w:rsidRDefault="00375078" w:rsidP="00562369">
      <w:pPr>
        <w:spacing w:line="360" w:lineRule="auto"/>
        <w:ind w:firstLineChars="200" w:firstLine="560"/>
        <w:rPr>
          <w:rFonts w:ascii="宋体" w:eastAsia="宋体" w:hAnsi="宋体"/>
          <w:sz w:val="28"/>
          <w:szCs w:val="28"/>
        </w:rPr>
      </w:pPr>
      <w:r w:rsidRPr="003577D1">
        <w:rPr>
          <w:rFonts w:ascii="宋体" w:eastAsia="宋体" w:hAnsi="宋体" w:hint="eastAsia"/>
          <w:sz w:val="28"/>
          <w:szCs w:val="28"/>
        </w:rPr>
        <w:t>投标文件应对招标商务要求全部响应，信息填写完整，业务授权负责人签字、签署日期；</w:t>
      </w:r>
    </w:p>
    <w:p w:rsidR="0096379E" w:rsidRPr="003577D1" w:rsidRDefault="0096379E" w:rsidP="0096379E">
      <w:pPr>
        <w:spacing w:line="360" w:lineRule="auto"/>
        <w:rPr>
          <w:rFonts w:ascii="宋体" w:eastAsia="宋体" w:hAnsi="宋体"/>
          <w:sz w:val="28"/>
          <w:szCs w:val="28"/>
        </w:rPr>
      </w:pPr>
      <w:r w:rsidRPr="003577D1">
        <w:rPr>
          <w:rFonts w:ascii="宋体" w:eastAsia="宋体" w:hAnsi="宋体" w:hint="eastAsia"/>
          <w:sz w:val="28"/>
          <w:szCs w:val="28"/>
        </w:rPr>
        <w:t>三、其他要求：</w:t>
      </w:r>
    </w:p>
    <w:p w:rsidR="00357607" w:rsidRPr="003577D1" w:rsidRDefault="00357607" w:rsidP="00357607">
      <w:pPr>
        <w:spacing w:line="360" w:lineRule="auto"/>
        <w:rPr>
          <w:rFonts w:ascii="宋体" w:eastAsia="宋体" w:hAnsi="宋体"/>
          <w:sz w:val="28"/>
          <w:szCs w:val="28"/>
        </w:rPr>
      </w:pPr>
      <w:r w:rsidRPr="003577D1">
        <w:rPr>
          <w:rFonts w:ascii="宋体" w:eastAsia="宋体" w:hAnsi="宋体" w:hint="eastAsia"/>
          <w:sz w:val="28"/>
          <w:szCs w:val="28"/>
        </w:rPr>
        <w:t>3.1.1投标人应按招标人供应商调查表选择投标实际情况企业类型表单进行填写；</w:t>
      </w:r>
    </w:p>
    <w:p w:rsidR="00357607" w:rsidRPr="003577D1" w:rsidRDefault="00357607" w:rsidP="00357607">
      <w:pPr>
        <w:spacing w:line="360" w:lineRule="auto"/>
        <w:rPr>
          <w:rFonts w:ascii="宋体" w:eastAsia="宋体" w:hAnsi="宋体"/>
          <w:sz w:val="28"/>
          <w:szCs w:val="28"/>
        </w:rPr>
      </w:pPr>
      <w:r w:rsidRPr="003577D1">
        <w:rPr>
          <w:rFonts w:ascii="宋体" w:eastAsia="宋体" w:hAnsi="宋体" w:hint="eastAsia"/>
          <w:sz w:val="28"/>
          <w:szCs w:val="28"/>
        </w:rPr>
        <w:t>3.1.2投标人应按招标人业务授权书模板进行填写，并提供授权人正反面身份证复印件</w:t>
      </w:r>
      <w:r w:rsidR="00EE1E98">
        <w:rPr>
          <w:rFonts w:ascii="宋体" w:eastAsia="宋体" w:hAnsi="宋体" w:hint="eastAsia"/>
          <w:sz w:val="28"/>
          <w:szCs w:val="28"/>
        </w:rPr>
        <w:t>，并加盖公章</w:t>
      </w:r>
      <w:r w:rsidRPr="003577D1">
        <w:rPr>
          <w:rFonts w:ascii="宋体" w:eastAsia="宋体" w:hAnsi="宋体" w:hint="eastAsia"/>
          <w:sz w:val="28"/>
          <w:szCs w:val="28"/>
        </w:rPr>
        <w:t>；</w:t>
      </w:r>
    </w:p>
    <w:p w:rsidR="00357607" w:rsidRPr="003577D1" w:rsidRDefault="00357607" w:rsidP="00357607">
      <w:pPr>
        <w:spacing w:line="360" w:lineRule="auto"/>
        <w:rPr>
          <w:rFonts w:ascii="宋体" w:eastAsia="宋体" w:hAnsi="宋体"/>
          <w:sz w:val="28"/>
          <w:szCs w:val="28"/>
        </w:rPr>
      </w:pPr>
      <w:r w:rsidRPr="003577D1">
        <w:rPr>
          <w:rFonts w:ascii="宋体" w:eastAsia="宋体" w:hAnsi="宋体" w:hint="eastAsia"/>
          <w:sz w:val="28"/>
          <w:szCs w:val="28"/>
        </w:rPr>
        <w:t>3.1.3投标人应提供财务</w:t>
      </w:r>
      <w:r>
        <w:rPr>
          <w:rFonts w:ascii="宋体" w:eastAsia="宋体" w:hAnsi="宋体" w:hint="eastAsia"/>
          <w:sz w:val="28"/>
          <w:szCs w:val="28"/>
        </w:rPr>
        <w:t>报表</w:t>
      </w:r>
      <w:r w:rsidR="003857F0">
        <w:rPr>
          <w:rFonts w:ascii="宋体" w:eastAsia="宋体" w:hAnsi="宋体" w:hint="eastAsia"/>
          <w:sz w:val="28"/>
          <w:szCs w:val="28"/>
        </w:rPr>
        <w:t>（2025年度资产负债表</w:t>
      </w:r>
      <w:r w:rsidR="00EE1E98">
        <w:rPr>
          <w:rFonts w:ascii="宋体" w:eastAsia="宋体" w:hAnsi="宋体" w:hint="eastAsia"/>
          <w:sz w:val="28"/>
          <w:szCs w:val="28"/>
        </w:rPr>
        <w:t>、</w:t>
      </w:r>
      <w:r w:rsidR="003857F0">
        <w:rPr>
          <w:rFonts w:ascii="宋体" w:eastAsia="宋体" w:hAnsi="宋体" w:hint="eastAsia"/>
          <w:sz w:val="28"/>
          <w:szCs w:val="28"/>
        </w:rPr>
        <w:t>利润表</w:t>
      </w:r>
      <w:r w:rsidR="001D4437">
        <w:rPr>
          <w:rFonts w:ascii="宋体" w:eastAsia="宋体" w:hAnsi="宋体" w:hint="eastAsia"/>
          <w:sz w:val="28"/>
          <w:szCs w:val="28"/>
        </w:rPr>
        <w:t>及</w:t>
      </w:r>
      <w:bookmarkStart w:id="0" w:name="_GoBack"/>
      <w:bookmarkEnd w:id="0"/>
      <w:r w:rsidR="00EE1E98">
        <w:rPr>
          <w:rFonts w:ascii="宋体" w:eastAsia="宋体" w:hAnsi="宋体" w:hint="eastAsia"/>
          <w:sz w:val="28"/>
          <w:szCs w:val="28"/>
        </w:rPr>
        <w:t>近半年完税证明</w:t>
      </w:r>
      <w:r w:rsidR="003857F0">
        <w:rPr>
          <w:rFonts w:ascii="宋体" w:eastAsia="宋体" w:hAnsi="宋体" w:hint="eastAsia"/>
          <w:sz w:val="28"/>
          <w:szCs w:val="28"/>
        </w:rPr>
        <w:t>）</w:t>
      </w:r>
      <w:r w:rsidRPr="003577D1">
        <w:rPr>
          <w:rFonts w:ascii="宋体" w:eastAsia="宋体" w:hAnsi="宋体" w:hint="eastAsia"/>
          <w:sz w:val="28"/>
          <w:szCs w:val="28"/>
        </w:rPr>
        <w:t>；</w:t>
      </w:r>
    </w:p>
    <w:p w:rsidR="00357607" w:rsidRDefault="00357607" w:rsidP="00357607">
      <w:pPr>
        <w:spacing w:line="360" w:lineRule="auto"/>
        <w:rPr>
          <w:rFonts w:ascii="宋体" w:eastAsia="宋体" w:hAnsi="宋体"/>
          <w:sz w:val="28"/>
          <w:szCs w:val="28"/>
        </w:rPr>
      </w:pPr>
      <w:r w:rsidRPr="003577D1">
        <w:rPr>
          <w:rFonts w:ascii="宋体" w:eastAsia="宋体" w:hAnsi="宋体" w:hint="eastAsia"/>
          <w:sz w:val="28"/>
          <w:szCs w:val="28"/>
        </w:rPr>
        <w:t>3.1.4投标人应提供企查查或天眼查截屏信息；</w:t>
      </w:r>
    </w:p>
    <w:p w:rsidR="00357607" w:rsidRDefault="00357607" w:rsidP="00357607">
      <w:pPr>
        <w:spacing w:line="360" w:lineRule="auto"/>
        <w:rPr>
          <w:rFonts w:ascii="宋体" w:eastAsia="宋体" w:hAnsi="宋体"/>
          <w:sz w:val="28"/>
          <w:szCs w:val="28"/>
        </w:rPr>
      </w:pPr>
      <w:r>
        <w:rPr>
          <w:rFonts w:ascii="宋体" w:eastAsia="宋体" w:hAnsi="宋体" w:hint="eastAsia"/>
          <w:sz w:val="28"/>
          <w:szCs w:val="28"/>
        </w:rPr>
        <w:t>3.1.5</w:t>
      </w:r>
      <w:r w:rsidRPr="003577D1">
        <w:rPr>
          <w:rFonts w:ascii="宋体" w:eastAsia="宋体" w:hAnsi="宋体" w:hint="eastAsia"/>
          <w:sz w:val="28"/>
          <w:szCs w:val="28"/>
        </w:rPr>
        <w:t>投标人应提供</w:t>
      </w:r>
      <w:r>
        <w:rPr>
          <w:rFonts w:ascii="宋体" w:eastAsia="宋体" w:hAnsi="宋体" w:hint="eastAsia"/>
          <w:sz w:val="28"/>
          <w:szCs w:val="28"/>
        </w:rPr>
        <w:t>营业执照复印件</w:t>
      </w:r>
      <w:r w:rsidRPr="003577D1">
        <w:rPr>
          <w:rFonts w:ascii="宋体" w:eastAsia="宋体" w:hAnsi="宋体" w:hint="eastAsia"/>
          <w:sz w:val="28"/>
          <w:szCs w:val="28"/>
        </w:rPr>
        <w:t>；</w:t>
      </w:r>
    </w:p>
    <w:p w:rsidR="00357607" w:rsidRDefault="00357607" w:rsidP="00357607">
      <w:pPr>
        <w:spacing w:line="360" w:lineRule="auto"/>
        <w:rPr>
          <w:rFonts w:ascii="宋体" w:eastAsia="宋体" w:hAnsi="宋体"/>
          <w:sz w:val="28"/>
          <w:szCs w:val="28"/>
        </w:rPr>
      </w:pPr>
      <w:r>
        <w:rPr>
          <w:rFonts w:ascii="宋体" w:eastAsia="宋体" w:hAnsi="宋体" w:hint="eastAsia"/>
          <w:sz w:val="28"/>
          <w:szCs w:val="28"/>
        </w:rPr>
        <w:t>3.1.6</w:t>
      </w:r>
      <w:r w:rsidR="00B65EAB">
        <w:rPr>
          <w:rFonts w:ascii="宋体" w:eastAsia="宋体" w:hAnsi="宋体" w:hint="eastAsia"/>
          <w:sz w:val="28"/>
          <w:szCs w:val="28"/>
        </w:rPr>
        <w:t>所有</w:t>
      </w:r>
      <w:r>
        <w:rPr>
          <w:rFonts w:ascii="宋体" w:eastAsia="宋体" w:hAnsi="宋体" w:hint="eastAsia"/>
          <w:sz w:val="28"/>
          <w:szCs w:val="28"/>
        </w:rPr>
        <w:t>投标文件</w:t>
      </w:r>
      <w:r w:rsidR="00B65EAB">
        <w:rPr>
          <w:rFonts w:ascii="宋体" w:eastAsia="宋体" w:hAnsi="宋体" w:hint="eastAsia"/>
          <w:sz w:val="28"/>
          <w:szCs w:val="28"/>
        </w:rPr>
        <w:t>都应加</w:t>
      </w:r>
      <w:r>
        <w:rPr>
          <w:rFonts w:ascii="宋体" w:eastAsia="宋体" w:hAnsi="宋体" w:hint="eastAsia"/>
          <w:sz w:val="28"/>
          <w:szCs w:val="28"/>
        </w:rPr>
        <w:t>盖公章；</w:t>
      </w:r>
    </w:p>
    <w:p w:rsidR="00357607" w:rsidRDefault="00357607" w:rsidP="00357607">
      <w:pPr>
        <w:spacing w:line="360" w:lineRule="auto"/>
        <w:rPr>
          <w:rFonts w:ascii="宋体" w:eastAsia="宋体" w:hAnsi="宋体"/>
          <w:sz w:val="28"/>
          <w:szCs w:val="28"/>
        </w:rPr>
      </w:pPr>
      <w:r>
        <w:rPr>
          <w:rFonts w:ascii="宋体" w:eastAsia="宋体" w:hAnsi="宋体" w:hint="eastAsia"/>
          <w:sz w:val="28"/>
          <w:szCs w:val="28"/>
        </w:rPr>
        <w:t>3.1.7如投标文件不符合招标要求，取消招标资格；</w:t>
      </w:r>
    </w:p>
    <w:p w:rsidR="003857F0" w:rsidRPr="00F13DA9" w:rsidRDefault="003857F0" w:rsidP="003857F0">
      <w:pPr>
        <w:spacing w:line="360" w:lineRule="auto"/>
        <w:rPr>
          <w:rFonts w:ascii="宋体" w:eastAsia="宋体" w:hAnsi="宋体"/>
          <w:sz w:val="28"/>
          <w:szCs w:val="28"/>
        </w:rPr>
      </w:pPr>
      <w:r w:rsidRPr="00F13DA9">
        <w:rPr>
          <w:rFonts w:ascii="宋体" w:eastAsia="宋体" w:hAnsi="宋体" w:hint="eastAsia"/>
          <w:sz w:val="28"/>
          <w:szCs w:val="28"/>
        </w:rPr>
        <w:t>四、投标保证金：</w:t>
      </w:r>
    </w:p>
    <w:p w:rsidR="003857F0" w:rsidRPr="00F13DA9" w:rsidRDefault="003857F0" w:rsidP="003857F0">
      <w:pPr>
        <w:spacing w:line="360" w:lineRule="auto"/>
        <w:ind w:firstLineChars="200" w:firstLine="560"/>
        <w:rPr>
          <w:rFonts w:ascii="宋体" w:eastAsia="宋体" w:hAnsi="宋体"/>
          <w:sz w:val="28"/>
          <w:szCs w:val="28"/>
        </w:rPr>
      </w:pPr>
      <w:r w:rsidRPr="00F13DA9">
        <w:rPr>
          <w:rFonts w:ascii="宋体" w:eastAsia="宋体" w:hAnsi="宋体" w:hint="eastAsia"/>
          <w:sz w:val="28"/>
          <w:szCs w:val="28"/>
        </w:rPr>
        <w:lastRenderedPageBreak/>
        <w:t>投标人应缴纳投标保证金</w:t>
      </w:r>
      <w:r w:rsidR="009F7705">
        <w:rPr>
          <w:rFonts w:ascii="宋体" w:eastAsia="宋体" w:hAnsi="宋体" w:hint="eastAsia"/>
          <w:sz w:val="28"/>
          <w:szCs w:val="28"/>
        </w:rPr>
        <w:t>伍</w:t>
      </w:r>
      <w:r w:rsidRPr="00F13DA9">
        <w:rPr>
          <w:rFonts w:ascii="宋体" w:eastAsia="宋体" w:hAnsi="宋体" w:hint="eastAsia"/>
          <w:sz w:val="28"/>
          <w:szCs w:val="28"/>
        </w:rPr>
        <w:t>万元整，在开标前（</w:t>
      </w:r>
      <w:r>
        <w:rPr>
          <w:rFonts w:ascii="宋体" w:eastAsia="宋体" w:hAnsi="宋体" w:hint="eastAsia"/>
          <w:sz w:val="28"/>
          <w:szCs w:val="28"/>
        </w:rPr>
        <w:t>1</w:t>
      </w:r>
      <w:r w:rsidRPr="00F13DA9">
        <w:rPr>
          <w:rFonts w:ascii="宋体" w:eastAsia="宋体" w:hAnsi="宋体" w:hint="eastAsia"/>
          <w:sz w:val="28"/>
          <w:szCs w:val="28"/>
        </w:rPr>
        <w:t>月2</w:t>
      </w:r>
      <w:r w:rsidR="00B9442B">
        <w:rPr>
          <w:rFonts w:ascii="宋体" w:eastAsia="宋体" w:hAnsi="宋体" w:hint="eastAsia"/>
          <w:sz w:val="28"/>
          <w:szCs w:val="28"/>
        </w:rPr>
        <w:t>1</w:t>
      </w:r>
      <w:r w:rsidRPr="00F13DA9">
        <w:rPr>
          <w:rFonts w:ascii="宋体" w:eastAsia="宋体" w:hAnsi="宋体" w:hint="eastAsia"/>
          <w:sz w:val="28"/>
          <w:szCs w:val="28"/>
        </w:rPr>
        <w:t>日之前）汇至我司账户方可具有投标资格，开标后一周内返还。投标保证金汇款信息如下：</w:t>
      </w:r>
    </w:p>
    <w:p w:rsidR="003857F0" w:rsidRPr="00F13DA9" w:rsidRDefault="003857F0" w:rsidP="003857F0">
      <w:pPr>
        <w:spacing w:line="360" w:lineRule="auto"/>
        <w:rPr>
          <w:rFonts w:ascii="宋体" w:eastAsia="宋体" w:hAnsi="宋体"/>
          <w:sz w:val="28"/>
          <w:szCs w:val="28"/>
        </w:rPr>
      </w:pPr>
      <w:r w:rsidRPr="00F13DA9">
        <w:rPr>
          <w:rFonts w:ascii="宋体" w:eastAsia="宋体" w:hAnsi="宋体" w:hint="eastAsia"/>
          <w:sz w:val="28"/>
          <w:szCs w:val="28"/>
        </w:rPr>
        <w:t>收款单位：沈阳远大智能工业集团股份有限公司电梯配件分公司</w:t>
      </w:r>
    </w:p>
    <w:p w:rsidR="003857F0" w:rsidRPr="00F13DA9" w:rsidRDefault="003857F0" w:rsidP="003857F0">
      <w:pPr>
        <w:spacing w:line="360" w:lineRule="auto"/>
        <w:rPr>
          <w:rFonts w:ascii="宋体" w:eastAsia="宋体" w:hAnsi="宋体"/>
          <w:sz w:val="28"/>
          <w:szCs w:val="28"/>
        </w:rPr>
      </w:pPr>
      <w:bookmarkStart w:id="1" w:name="OLE_LINK1"/>
      <w:bookmarkStart w:id="2" w:name="OLE_LINK2"/>
      <w:r w:rsidRPr="00F13DA9">
        <w:rPr>
          <w:rFonts w:ascii="宋体" w:eastAsia="宋体" w:hAnsi="宋体" w:hint="eastAsia"/>
          <w:sz w:val="28"/>
          <w:szCs w:val="28"/>
        </w:rPr>
        <w:t>收款单位</w:t>
      </w:r>
      <w:bookmarkEnd w:id="1"/>
      <w:bookmarkEnd w:id="2"/>
      <w:r w:rsidRPr="00F13DA9">
        <w:rPr>
          <w:rFonts w:ascii="宋体" w:eastAsia="宋体" w:hAnsi="宋体" w:hint="eastAsia"/>
          <w:sz w:val="28"/>
          <w:szCs w:val="28"/>
        </w:rPr>
        <w:t>开户行：招行沈阳兴顺支行</w:t>
      </w:r>
    </w:p>
    <w:p w:rsidR="003857F0" w:rsidRPr="003577D1" w:rsidRDefault="003857F0" w:rsidP="00357607">
      <w:pPr>
        <w:spacing w:line="360" w:lineRule="auto"/>
        <w:rPr>
          <w:rFonts w:ascii="宋体" w:eastAsia="宋体" w:hAnsi="宋体"/>
          <w:sz w:val="28"/>
          <w:szCs w:val="28"/>
        </w:rPr>
      </w:pPr>
      <w:r w:rsidRPr="00F13DA9">
        <w:rPr>
          <w:rFonts w:ascii="宋体" w:eastAsia="宋体" w:hAnsi="宋体" w:hint="eastAsia"/>
          <w:sz w:val="28"/>
          <w:szCs w:val="28"/>
        </w:rPr>
        <w:t>收款单位账号：</w:t>
      </w:r>
      <w:r w:rsidRPr="00F13DA9">
        <w:rPr>
          <w:rFonts w:ascii="宋体" w:eastAsia="宋体" w:hAnsi="宋体"/>
          <w:sz w:val="28"/>
          <w:szCs w:val="28"/>
        </w:rPr>
        <w:t>124908840210501</w:t>
      </w:r>
    </w:p>
    <w:p w:rsidR="00B937B1" w:rsidRDefault="0096379E" w:rsidP="00DF5011">
      <w:pPr>
        <w:spacing w:line="360" w:lineRule="auto"/>
        <w:rPr>
          <w:rFonts w:ascii="宋体" w:eastAsia="宋体" w:hAnsi="宋体"/>
          <w:sz w:val="28"/>
          <w:szCs w:val="28"/>
        </w:rPr>
      </w:pPr>
      <w:r w:rsidRPr="003577D1">
        <w:rPr>
          <w:rFonts w:ascii="宋体" w:eastAsia="宋体" w:hAnsi="宋体" w:hint="eastAsia"/>
          <w:sz w:val="28"/>
          <w:szCs w:val="28"/>
        </w:rPr>
        <w:t>五</w:t>
      </w:r>
      <w:r w:rsidR="00B937B1" w:rsidRPr="003577D1">
        <w:rPr>
          <w:rFonts w:ascii="宋体" w:eastAsia="宋体" w:hAnsi="宋体" w:hint="eastAsia"/>
          <w:sz w:val="28"/>
          <w:szCs w:val="28"/>
        </w:rPr>
        <w:t>、</w:t>
      </w:r>
      <w:r w:rsidR="00B65EAB">
        <w:rPr>
          <w:rFonts w:ascii="宋体" w:eastAsia="宋体" w:hAnsi="宋体" w:hint="eastAsia"/>
          <w:sz w:val="28"/>
          <w:szCs w:val="28"/>
        </w:rPr>
        <w:t>技术标</w:t>
      </w:r>
      <w:r w:rsidR="00B937B1" w:rsidRPr="003577D1">
        <w:rPr>
          <w:rFonts w:ascii="宋体" w:eastAsia="宋体" w:hAnsi="宋体" w:hint="eastAsia"/>
          <w:sz w:val="28"/>
          <w:szCs w:val="28"/>
        </w:rPr>
        <w:t>：</w:t>
      </w:r>
    </w:p>
    <w:p w:rsidR="00B65EAB" w:rsidRDefault="00B65EAB" w:rsidP="00DF5011">
      <w:pPr>
        <w:spacing w:line="360" w:lineRule="auto"/>
        <w:rPr>
          <w:rFonts w:ascii="宋体" w:eastAsia="宋体" w:hAnsi="宋体"/>
          <w:sz w:val="28"/>
          <w:szCs w:val="28"/>
        </w:rPr>
      </w:pPr>
      <w:r>
        <w:rPr>
          <w:rFonts w:ascii="宋体" w:eastAsia="宋体" w:hAnsi="宋体" w:hint="eastAsia"/>
          <w:sz w:val="28"/>
          <w:szCs w:val="28"/>
        </w:rPr>
        <w:t>5.1技术标评委对投标人提供的产品图纸进行评审及现场答疑；</w:t>
      </w:r>
    </w:p>
    <w:p w:rsidR="00B65EAB" w:rsidRPr="00B65EAB" w:rsidRDefault="00B65EAB" w:rsidP="00DF5011">
      <w:pPr>
        <w:spacing w:line="360" w:lineRule="auto"/>
        <w:rPr>
          <w:rFonts w:ascii="宋体" w:eastAsia="宋体" w:hAnsi="宋体"/>
          <w:sz w:val="28"/>
          <w:szCs w:val="28"/>
        </w:rPr>
      </w:pPr>
      <w:r>
        <w:rPr>
          <w:rFonts w:ascii="宋体" w:eastAsia="宋体" w:hAnsi="宋体" w:hint="eastAsia"/>
          <w:sz w:val="28"/>
          <w:szCs w:val="28"/>
        </w:rPr>
        <w:t>5.2技术</w:t>
      </w:r>
      <w:proofErr w:type="gramStart"/>
      <w:r>
        <w:rPr>
          <w:rFonts w:ascii="宋体" w:eastAsia="宋体" w:hAnsi="宋体" w:hint="eastAsia"/>
          <w:sz w:val="28"/>
          <w:szCs w:val="28"/>
        </w:rPr>
        <w:t>标通过</w:t>
      </w:r>
      <w:proofErr w:type="gramEnd"/>
      <w:r>
        <w:rPr>
          <w:rFonts w:ascii="宋体" w:eastAsia="宋体" w:hAnsi="宋体" w:hint="eastAsia"/>
          <w:sz w:val="28"/>
          <w:szCs w:val="28"/>
        </w:rPr>
        <w:t>后方可进入商务标。</w:t>
      </w:r>
    </w:p>
    <w:p w:rsidR="00187551" w:rsidRPr="00F13DA9" w:rsidRDefault="00187551" w:rsidP="00187551">
      <w:pPr>
        <w:spacing w:line="360" w:lineRule="auto"/>
        <w:rPr>
          <w:rFonts w:ascii="宋体" w:eastAsia="宋体" w:hAnsi="宋体"/>
          <w:sz w:val="28"/>
          <w:szCs w:val="28"/>
        </w:rPr>
      </w:pPr>
      <w:r>
        <w:rPr>
          <w:rFonts w:ascii="宋体" w:eastAsia="宋体" w:hAnsi="宋体" w:hint="eastAsia"/>
          <w:sz w:val="28"/>
          <w:szCs w:val="28"/>
        </w:rPr>
        <w:t>六</w:t>
      </w:r>
      <w:r w:rsidRPr="00F13DA9">
        <w:rPr>
          <w:rFonts w:ascii="宋体" w:eastAsia="宋体" w:hAnsi="宋体" w:hint="eastAsia"/>
          <w:sz w:val="28"/>
          <w:szCs w:val="28"/>
        </w:rPr>
        <w:t>、商务标评标方式：</w:t>
      </w:r>
    </w:p>
    <w:p w:rsidR="00B76F07" w:rsidRDefault="00187551" w:rsidP="00187551">
      <w:pPr>
        <w:spacing w:line="360" w:lineRule="auto"/>
        <w:ind w:firstLineChars="200" w:firstLine="560"/>
        <w:rPr>
          <w:rFonts w:ascii="宋体" w:eastAsia="宋体" w:hAnsi="宋体"/>
          <w:sz w:val="28"/>
          <w:szCs w:val="28"/>
        </w:rPr>
      </w:pPr>
      <w:r w:rsidRPr="00F13DA9">
        <w:rPr>
          <w:rFonts w:ascii="宋体" w:eastAsia="宋体" w:hAnsi="宋体" w:hint="eastAsia"/>
          <w:sz w:val="28"/>
          <w:szCs w:val="28"/>
        </w:rPr>
        <w:t>第一轮为公开唱标，按每类物料</w:t>
      </w:r>
      <w:r w:rsidR="00051170">
        <w:rPr>
          <w:rFonts w:ascii="宋体" w:eastAsia="宋体" w:hAnsi="宋体" w:hint="eastAsia"/>
          <w:sz w:val="28"/>
          <w:szCs w:val="28"/>
        </w:rPr>
        <w:t>含税含运费</w:t>
      </w:r>
      <w:r w:rsidR="00051170" w:rsidRPr="00E4572C">
        <w:rPr>
          <w:rFonts w:ascii="宋体" w:eastAsia="宋体" w:hAnsi="宋体" w:hint="eastAsia"/>
          <w:sz w:val="28"/>
          <w:szCs w:val="28"/>
        </w:rPr>
        <w:t>（13%）</w:t>
      </w:r>
      <w:r w:rsidR="00051170">
        <w:rPr>
          <w:rFonts w:ascii="宋体" w:eastAsia="宋体" w:hAnsi="宋体" w:hint="eastAsia"/>
          <w:sz w:val="28"/>
          <w:szCs w:val="28"/>
        </w:rPr>
        <w:t>单价</w:t>
      </w:r>
      <w:r w:rsidR="00B76F07">
        <w:rPr>
          <w:rFonts w:ascii="宋体" w:eastAsia="宋体" w:hAnsi="宋体" w:hint="eastAsia"/>
          <w:sz w:val="28"/>
          <w:szCs w:val="28"/>
        </w:rPr>
        <w:t>进行对比</w:t>
      </w:r>
      <w:r w:rsidRPr="00F13DA9">
        <w:rPr>
          <w:rFonts w:ascii="宋体" w:eastAsia="宋体" w:hAnsi="宋体" w:hint="eastAsia"/>
          <w:sz w:val="28"/>
          <w:szCs w:val="28"/>
        </w:rPr>
        <w:t>；</w:t>
      </w:r>
    </w:p>
    <w:p w:rsidR="00187551" w:rsidRPr="00F13DA9" w:rsidRDefault="00187551" w:rsidP="00B76F07">
      <w:pPr>
        <w:spacing w:line="360" w:lineRule="auto"/>
        <w:ind w:firstLineChars="200" w:firstLine="560"/>
        <w:rPr>
          <w:rFonts w:ascii="宋体" w:eastAsia="宋体" w:hAnsi="宋体"/>
          <w:sz w:val="28"/>
          <w:szCs w:val="28"/>
        </w:rPr>
      </w:pPr>
      <w:r w:rsidRPr="00F13DA9">
        <w:rPr>
          <w:rFonts w:ascii="宋体" w:eastAsia="宋体" w:hAnsi="宋体" w:hint="eastAsia"/>
          <w:sz w:val="28"/>
          <w:szCs w:val="28"/>
        </w:rPr>
        <w:t>第二轮为背靠背报价，</w:t>
      </w:r>
      <w:r w:rsidR="00B76F07" w:rsidRPr="00F13DA9">
        <w:rPr>
          <w:rFonts w:ascii="宋体" w:eastAsia="宋体" w:hAnsi="宋体" w:hint="eastAsia"/>
          <w:sz w:val="28"/>
          <w:szCs w:val="28"/>
        </w:rPr>
        <w:t>按每类物料</w:t>
      </w:r>
      <w:r w:rsidR="00051170">
        <w:rPr>
          <w:rFonts w:ascii="宋体" w:eastAsia="宋体" w:hAnsi="宋体" w:hint="eastAsia"/>
          <w:sz w:val="28"/>
          <w:szCs w:val="28"/>
        </w:rPr>
        <w:t>含税含运费</w:t>
      </w:r>
      <w:r w:rsidR="00051170" w:rsidRPr="00E4572C">
        <w:rPr>
          <w:rFonts w:ascii="宋体" w:eastAsia="宋体" w:hAnsi="宋体" w:hint="eastAsia"/>
          <w:sz w:val="28"/>
          <w:szCs w:val="28"/>
        </w:rPr>
        <w:t>（13%）</w:t>
      </w:r>
      <w:r w:rsidR="00051170">
        <w:rPr>
          <w:rFonts w:ascii="宋体" w:eastAsia="宋体" w:hAnsi="宋体" w:hint="eastAsia"/>
          <w:sz w:val="28"/>
          <w:szCs w:val="28"/>
        </w:rPr>
        <w:t>单价</w:t>
      </w:r>
      <w:r w:rsidR="00B76F07">
        <w:rPr>
          <w:rFonts w:ascii="宋体" w:eastAsia="宋体" w:hAnsi="宋体" w:hint="eastAsia"/>
          <w:sz w:val="28"/>
          <w:szCs w:val="28"/>
        </w:rPr>
        <w:t>进行对比，</w:t>
      </w:r>
      <w:r w:rsidRPr="00F13DA9">
        <w:rPr>
          <w:rFonts w:ascii="宋体" w:eastAsia="宋体" w:hAnsi="宋体" w:hint="eastAsia"/>
          <w:sz w:val="28"/>
          <w:szCs w:val="28"/>
        </w:rPr>
        <w:t>保留</w:t>
      </w:r>
      <w:r w:rsidR="00B76F07">
        <w:rPr>
          <w:rFonts w:ascii="宋体" w:eastAsia="宋体" w:hAnsi="宋体" w:hint="eastAsia"/>
          <w:sz w:val="28"/>
          <w:szCs w:val="28"/>
        </w:rPr>
        <w:t>价格最低</w:t>
      </w:r>
      <w:r w:rsidRPr="00F13DA9">
        <w:rPr>
          <w:rFonts w:ascii="宋体" w:eastAsia="宋体" w:hAnsi="宋体" w:hint="eastAsia"/>
          <w:sz w:val="28"/>
          <w:szCs w:val="28"/>
        </w:rPr>
        <w:t>前三名；</w:t>
      </w:r>
    </w:p>
    <w:p w:rsidR="003577D1" w:rsidRPr="003577D1" w:rsidRDefault="00187551" w:rsidP="00051170">
      <w:pPr>
        <w:spacing w:line="360" w:lineRule="auto"/>
        <w:ind w:firstLineChars="200" w:firstLine="560"/>
        <w:rPr>
          <w:rFonts w:ascii="宋体" w:eastAsia="宋体" w:hAnsi="宋体"/>
          <w:sz w:val="28"/>
          <w:szCs w:val="28"/>
        </w:rPr>
      </w:pPr>
      <w:r w:rsidRPr="00F13DA9">
        <w:rPr>
          <w:rFonts w:ascii="宋体" w:eastAsia="宋体" w:hAnsi="宋体" w:hint="eastAsia"/>
          <w:sz w:val="28"/>
          <w:szCs w:val="28"/>
        </w:rPr>
        <w:t>第三轮为背靠背议价，确定最终价格，前两名必须接受每类物料的最低价，</w:t>
      </w:r>
      <w:bookmarkStart w:id="3" w:name="OLE_LINK6"/>
      <w:bookmarkStart w:id="4" w:name="OLE_LINK5"/>
      <w:r w:rsidRPr="00F13DA9">
        <w:rPr>
          <w:rFonts w:ascii="宋体" w:eastAsia="宋体" w:hAnsi="宋体" w:hint="eastAsia"/>
          <w:sz w:val="28"/>
          <w:szCs w:val="28"/>
        </w:rPr>
        <w:t>否则由下一名替补，以此类推，直至有能接受的供应商为止；</w:t>
      </w:r>
      <w:bookmarkEnd w:id="3"/>
      <w:bookmarkEnd w:id="4"/>
      <w:r w:rsidRPr="00F13DA9">
        <w:rPr>
          <w:rFonts w:ascii="宋体" w:eastAsia="宋体" w:hAnsi="宋体" w:hint="eastAsia"/>
          <w:sz w:val="28"/>
          <w:szCs w:val="28"/>
        </w:rPr>
        <w:t>前两名签订年度合同，第三名为备选供应商，</w:t>
      </w:r>
      <w:proofErr w:type="gramStart"/>
      <w:r w:rsidRPr="00F13DA9">
        <w:rPr>
          <w:rFonts w:ascii="宋体" w:eastAsia="宋体" w:hAnsi="宋体" w:hint="eastAsia"/>
          <w:sz w:val="28"/>
          <w:szCs w:val="28"/>
        </w:rPr>
        <w:t>若签订</w:t>
      </w:r>
      <w:proofErr w:type="gramEnd"/>
      <w:r w:rsidRPr="00F13DA9">
        <w:rPr>
          <w:rFonts w:ascii="宋体" w:eastAsia="宋体" w:hAnsi="宋体" w:hint="eastAsia"/>
          <w:sz w:val="28"/>
          <w:szCs w:val="28"/>
        </w:rPr>
        <w:t>合同供应商为新供方，待开发完成后进行批量供货，期间由备选供应商进行供货，但每类物料应接受最低价格，否则由下一名替补，以此类推</w:t>
      </w:r>
      <w:bookmarkStart w:id="5" w:name="OLE_LINK7"/>
      <w:bookmarkStart w:id="6" w:name="OLE_LINK8"/>
      <w:r w:rsidRPr="00F13DA9">
        <w:rPr>
          <w:rFonts w:ascii="宋体" w:eastAsia="宋体" w:hAnsi="宋体" w:hint="eastAsia"/>
          <w:sz w:val="28"/>
          <w:szCs w:val="28"/>
        </w:rPr>
        <w:t>，直至有能接受的供应商为止</w:t>
      </w:r>
      <w:bookmarkEnd w:id="5"/>
      <w:bookmarkEnd w:id="6"/>
      <w:r w:rsidRPr="00F13DA9">
        <w:rPr>
          <w:rFonts w:ascii="宋体" w:eastAsia="宋体" w:hAnsi="宋体" w:hint="eastAsia"/>
          <w:sz w:val="28"/>
          <w:szCs w:val="28"/>
        </w:rPr>
        <w:t>。</w:t>
      </w:r>
    </w:p>
    <w:p w:rsidR="009D1E98" w:rsidRPr="003577D1" w:rsidRDefault="009D1E98" w:rsidP="009D1E98">
      <w:pPr>
        <w:spacing w:line="360" w:lineRule="auto"/>
        <w:jc w:val="right"/>
        <w:rPr>
          <w:rFonts w:ascii="宋体" w:eastAsia="宋体" w:hAnsi="宋体"/>
          <w:sz w:val="28"/>
          <w:szCs w:val="28"/>
        </w:rPr>
      </w:pPr>
      <w:r w:rsidRPr="003577D1">
        <w:rPr>
          <w:rFonts w:ascii="宋体" w:eastAsia="宋体" w:hAnsi="宋体" w:hint="eastAsia"/>
          <w:sz w:val="28"/>
          <w:szCs w:val="28"/>
        </w:rPr>
        <w:t>沈阳远大智能工业集团股份有限公司</w:t>
      </w:r>
      <w:r w:rsidR="002D23BE" w:rsidRPr="003577D1">
        <w:rPr>
          <w:rFonts w:ascii="宋体" w:eastAsia="宋体" w:hAnsi="宋体" w:hint="eastAsia"/>
          <w:sz w:val="28"/>
          <w:szCs w:val="28"/>
        </w:rPr>
        <w:t>电梯配件分公司</w:t>
      </w:r>
    </w:p>
    <w:p w:rsidR="009D1E98" w:rsidRPr="003577D1" w:rsidRDefault="009D1E98" w:rsidP="009D1E98">
      <w:pPr>
        <w:spacing w:line="360" w:lineRule="auto"/>
        <w:jc w:val="center"/>
        <w:rPr>
          <w:rFonts w:ascii="宋体" w:eastAsia="宋体" w:hAnsi="宋体"/>
          <w:sz w:val="28"/>
          <w:szCs w:val="28"/>
        </w:rPr>
      </w:pPr>
      <w:r w:rsidRPr="003577D1">
        <w:rPr>
          <w:rFonts w:ascii="宋体" w:eastAsia="宋体" w:hAnsi="宋体" w:hint="eastAsia"/>
          <w:sz w:val="28"/>
          <w:szCs w:val="28"/>
        </w:rPr>
        <w:t xml:space="preserve">                 </w:t>
      </w:r>
      <w:r w:rsidR="003577D1">
        <w:rPr>
          <w:rFonts w:ascii="宋体" w:eastAsia="宋体" w:hAnsi="宋体" w:hint="eastAsia"/>
          <w:sz w:val="28"/>
          <w:szCs w:val="28"/>
        </w:rPr>
        <w:t xml:space="preserve">                               </w:t>
      </w:r>
      <w:r w:rsidRPr="003577D1">
        <w:rPr>
          <w:rFonts w:ascii="宋体" w:eastAsia="宋体" w:hAnsi="宋体" w:hint="eastAsia"/>
          <w:sz w:val="28"/>
          <w:szCs w:val="28"/>
        </w:rPr>
        <w:t>202</w:t>
      </w:r>
      <w:r w:rsidR="001D7370">
        <w:rPr>
          <w:rFonts w:ascii="宋体" w:eastAsia="宋体" w:hAnsi="宋体" w:hint="eastAsia"/>
          <w:sz w:val="28"/>
          <w:szCs w:val="28"/>
        </w:rPr>
        <w:t>6</w:t>
      </w:r>
      <w:r w:rsidRPr="003577D1">
        <w:rPr>
          <w:rFonts w:ascii="宋体" w:eastAsia="宋体" w:hAnsi="宋体" w:hint="eastAsia"/>
          <w:sz w:val="28"/>
          <w:szCs w:val="28"/>
        </w:rPr>
        <w:t>年</w:t>
      </w:r>
      <w:r w:rsidR="000E2B75" w:rsidRPr="003577D1">
        <w:rPr>
          <w:rFonts w:ascii="宋体" w:eastAsia="宋体" w:hAnsi="宋体" w:hint="eastAsia"/>
          <w:sz w:val="28"/>
          <w:szCs w:val="28"/>
        </w:rPr>
        <w:t>0</w:t>
      </w:r>
      <w:r w:rsidR="001D7370">
        <w:rPr>
          <w:rFonts w:ascii="宋体" w:eastAsia="宋体" w:hAnsi="宋体" w:hint="eastAsia"/>
          <w:sz w:val="28"/>
          <w:szCs w:val="28"/>
        </w:rPr>
        <w:t>1</w:t>
      </w:r>
      <w:r w:rsidRPr="003577D1">
        <w:rPr>
          <w:rFonts w:ascii="宋体" w:eastAsia="宋体" w:hAnsi="宋体" w:hint="eastAsia"/>
          <w:sz w:val="28"/>
          <w:szCs w:val="28"/>
        </w:rPr>
        <w:t>月</w:t>
      </w:r>
    </w:p>
    <w:sectPr w:rsidR="009D1E98" w:rsidRPr="003577D1" w:rsidSect="005C135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E14" w:rsidRDefault="00962E14" w:rsidP="00B037ED">
      <w:r>
        <w:separator/>
      </w:r>
    </w:p>
  </w:endnote>
  <w:endnote w:type="continuationSeparator" w:id="0">
    <w:p w:rsidR="00962E14" w:rsidRDefault="00962E14" w:rsidP="00B03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1273058"/>
      <w:docPartObj>
        <w:docPartGallery w:val="Page Numbers (Bottom of Page)"/>
        <w:docPartUnique/>
      </w:docPartObj>
    </w:sdtPr>
    <w:sdtEndPr/>
    <w:sdtContent>
      <w:sdt>
        <w:sdtPr>
          <w:id w:val="860082579"/>
          <w:docPartObj>
            <w:docPartGallery w:val="Page Numbers (Top of Page)"/>
            <w:docPartUnique/>
          </w:docPartObj>
        </w:sdtPr>
        <w:sdtEndPr/>
        <w:sdtContent>
          <w:p w:rsidR="003577D1" w:rsidRDefault="003577D1">
            <w:pPr>
              <w:pStyle w:val="a4"/>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sidR="001D4437">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D4437">
              <w:rPr>
                <w:b/>
                <w:bCs/>
                <w:noProof/>
              </w:rPr>
              <w:t>2</w:t>
            </w:r>
            <w:r>
              <w:rPr>
                <w:b/>
                <w:bCs/>
                <w:sz w:val="24"/>
                <w:szCs w:val="24"/>
              </w:rPr>
              <w:fldChar w:fldCharType="end"/>
            </w:r>
          </w:p>
        </w:sdtContent>
      </w:sdt>
    </w:sdtContent>
  </w:sdt>
  <w:p w:rsidR="003577D1" w:rsidRDefault="003577D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E14" w:rsidRDefault="00962E14" w:rsidP="00B037ED">
      <w:r>
        <w:separator/>
      </w:r>
    </w:p>
  </w:footnote>
  <w:footnote w:type="continuationSeparator" w:id="0">
    <w:p w:rsidR="00962E14" w:rsidRDefault="00962E14" w:rsidP="00B037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51795"/>
    <w:rsid w:val="000046BF"/>
    <w:rsid w:val="0000720A"/>
    <w:rsid w:val="0001549F"/>
    <w:rsid w:val="00015A5B"/>
    <w:rsid w:val="00015D92"/>
    <w:rsid w:val="0002613D"/>
    <w:rsid w:val="000306DA"/>
    <w:rsid w:val="000312A4"/>
    <w:rsid w:val="00032CC8"/>
    <w:rsid w:val="0003550C"/>
    <w:rsid w:val="00042C06"/>
    <w:rsid w:val="00044689"/>
    <w:rsid w:val="00051170"/>
    <w:rsid w:val="00056DA9"/>
    <w:rsid w:val="00057087"/>
    <w:rsid w:val="000615B7"/>
    <w:rsid w:val="00072033"/>
    <w:rsid w:val="000850BC"/>
    <w:rsid w:val="00094C9F"/>
    <w:rsid w:val="000A1CD4"/>
    <w:rsid w:val="000A3653"/>
    <w:rsid w:val="000A4161"/>
    <w:rsid w:val="000B0563"/>
    <w:rsid w:val="000B2DF4"/>
    <w:rsid w:val="000B3371"/>
    <w:rsid w:val="000B4724"/>
    <w:rsid w:val="000B5CDC"/>
    <w:rsid w:val="000B7304"/>
    <w:rsid w:val="000C10FD"/>
    <w:rsid w:val="000C5100"/>
    <w:rsid w:val="000C7F8F"/>
    <w:rsid w:val="000D2F7B"/>
    <w:rsid w:val="000D7A02"/>
    <w:rsid w:val="000E2B75"/>
    <w:rsid w:val="000E2D37"/>
    <w:rsid w:val="000E2D8B"/>
    <w:rsid w:val="000F291C"/>
    <w:rsid w:val="000F6981"/>
    <w:rsid w:val="00101450"/>
    <w:rsid w:val="00105BF9"/>
    <w:rsid w:val="00117644"/>
    <w:rsid w:val="00123DDF"/>
    <w:rsid w:val="00124CB1"/>
    <w:rsid w:val="00136478"/>
    <w:rsid w:val="00140303"/>
    <w:rsid w:val="00140533"/>
    <w:rsid w:val="0014124D"/>
    <w:rsid w:val="00141C77"/>
    <w:rsid w:val="0014415A"/>
    <w:rsid w:val="00146271"/>
    <w:rsid w:val="00146435"/>
    <w:rsid w:val="00151F1E"/>
    <w:rsid w:val="001555B4"/>
    <w:rsid w:val="00155EE3"/>
    <w:rsid w:val="00162F73"/>
    <w:rsid w:val="00167B12"/>
    <w:rsid w:val="00174D61"/>
    <w:rsid w:val="00175CD6"/>
    <w:rsid w:val="001832CD"/>
    <w:rsid w:val="00183648"/>
    <w:rsid w:val="001869A2"/>
    <w:rsid w:val="00187551"/>
    <w:rsid w:val="00187D58"/>
    <w:rsid w:val="001939F7"/>
    <w:rsid w:val="00197441"/>
    <w:rsid w:val="001A1266"/>
    <w:rsid w:val="001A17A0"/>
    <w:rsid w:val="001A1FD3"/>
    <w:rsid w:val="001A6131"/>
    <w:rsid w:val="001A6305"/>
    <w:rsid w:val="001A7465"/>
    <w:rsid w:val="001B313C"/>
    <w:rsid w:val="001C0CB2"/>
    <w:rsid w:val="001C7FCE"/>
    <w:rsid w:val="001C7FEB"/>
    <w:rsid w:val="001D1006"/>
    <w:rsid w:val="001D2CB4"/>
    <w:rsid w:val="001D4437"/>
    <w:rsid w:val="001D5AE9"/>
    <w:rsid w:val="001D7370"/>
    <w:rsid w:val="001D7A80"/>
    <w:rsid w:val="001E0A4F"/>
    <w:rsid w:val="001E288F"/>
    <w:rsid w:val="001E3982"/>
    <w:rsid w:val="001E789D"/>
    <w:rsid w:val="001F3612"/>
    <w:rsid w:val="001F3C3F"/>
    <w:rsid w:val="001F4DF2"/>
    <w:rsid w:val="001F4E92"/>
    <w:rsid w:val="0020278A"/>
    <w:rsid w:val="00204E39"/>
    <w:rsid w:val="00206EA1"/>
    <w:rsid w:val="002212E3"/>
    <w:rsid w:val="0022387E"/>
    <w:rsid w:val="00231BFF"/>
    <w:rsid w:val="002337A3"/>
    <w:rsid w:val="00237374"/>
    <w:rsid w:val="00243AE6"/>
    <w:rsid w:val="00243F4A"/>
    <w:rsid w:val="002443B4"/>
    <w:rsid w:val="00244F32"/>
    <w:rsid w:val="002506E6"/>
    <w:rsid w:val="00253294"/>
    <w:rsid w:val="00264F69"/>
    <w:rsid w:val="0026675E"/>
    <w:rsid w:val="00270C96"/>
    <w:rsid w:val="00275B7F"/>
    <w:rsid w:val="00276755"/>
    <w:rsid w:val="00280BAE"/>
    <w:rsid w:val="00287C65"/>
    <w:rsid w:val="00293FDF"/>
    <w:rsid w:val="00296AEB"/>
    <w:rsid w:val="002A093A"/>
    <w:rsid w:val="002A77AD"/>
    <w:rsid w:val="002A7E57"/>
    <w:rsid w:val="002B5D80"/>
    <w:rsid w:val="002B651B"/>
    <w:rsid w:val="002B7077"/>
    <w:rsid w:val="002C20F8"/>
    <w:rsid w:val="002C2E31"/>
    <w:rsid w:val="002D23BE"/>
    <w:rsid w:val="002D41AC"/>
    <w:rsid w:val="002E0C6A"/>
    <w:rsid w:val="002E1D15"/>
    <w:rsid w:val="002E3FBF"/>
    <w:rsid w:val="002F314D"/>
    <w:rsid w:val="003006C5"/>
    <w:rsid w:val="00300C92"/>
    <w:rsid w:val="00305734"/>
    <w:rsid w:val="00314C0B"/>
    <w:rsid w:val="00316898"/>
    <w:rsid w:val="00320334"/>
    <w:rsid w:val="00320B07"/>
    <w:rsid w:val="0032599B"/>
    <w:rsid w:val="00331C7A"/>
    <w:rsid w:val="00334484"/>
    <w:rsid w:val="00334924"/>
    <w:rsid w:val="00335A2A"/>
    <w:rsid w:val="00342356"/>
    <w:rsid w:val="00343C25"/>
    <w:rsid w:val="003469BF"/>
    <w:rsid w:val="0035080A"/>
    <w:rsid w:val="0035082E"/>
    <w:rsid w:val="00356AC5"/>
    <w:rsid w:val="00357607"/>
    <w:rsid w:val="003577D1"/>
    <w:rsid w:val="00362654"/>
    <w:rsid w:val="00364568"/>
    <w:rsid w:val="003665EF"/>
    <w:rsid w:val="0037067E"/>
    <w:rsid w:val="003738B0"/>
    <w:rsid w:val="00374D9A"/>
    <w:rsid w:val="00375078"/>
    <w:rsid w:val="00376861"/>
    <w:rsid w:val="00376B9E"/>
    <w:rsid w:val="003857F0"/>
    <w:rsid w:val="0039081D"/>
    <w:rsid w:val="00393477"/>
    <w:rsid w:val="0039657E"/>
    <w:rsid w:val="003A0261"/>
    <w:rsid w:val="003A2446"/>
    <w:rsid w:val="003A3DC1"/>
    <w:rsid w:val="003A58B4"/>
    <w:rsid w:val="003B3601"/>
    <w:rsid w:val="003B5879"/>
    <w:rsid w:val="003C25D6"/>
    <w:rsid w:val="003C2E5B"/>
    <w:rsid w:val="003C358F"/>
    <w:rsid w:val="003C6728"/>
    <w:rsid w:val="003C6D89"/>
    <w:rsid w:val="003C79DC"/>
    <w:rsid w:val="003D2B8D"/>
    <w:rsid w:val="003D5C79"/>
    <w:rsid w:val="003D6D0F"/>
    <w:rsid w:val="003E1660"/>
    <w:rsid w:val="003E31ED"/>
    <w:rsid w:val="003E35A3"/>
    <w:rsid w:val="003F7CB6"/>
    <w:rsid w:val="00404531"/>
    <w:rsid w:val="0040471C"/>
    <w:rsid w:val="00407728"/>
    <w:rsid w:val="00410E05"/>
    <w:rsid w:val="00411801"/>
    <w:rsid w:val="00412F06"/>
    <w:rsid w:val="00420E9D"/>
    <w:rsid w:val="00422465"/>
    <w:rsid w:val="004264DF"/>
    <w:rsid w:val="00427876"/>
    <w:rsid w:val="00427E72"/>
    <w:rsid w:val="00430098"/>
    <w:rsid w:val="004356FC"/>
    <w:rsid w:val="0043606A"/>
    <w:rsid w:val="00441237"/>
    <w:rsid w:val="0044296D"/>
    <w:rsid w:val="0044298D"/>
    <w:rsid w:val="0044347C"/>
    <w:rsid w:val="00446936"/>
    <w:rsid w:val="00453C2E"/>
    <w:rsid w:val="00455517"/>
    <w:rsid w:val="00455857"/>
    <w:rsid w:val="00456EB4"/>
    <w:rsid w:val="00460D7C"/>
    <w:rsid w:val="00462DB5"/>
    <w:rsid w:val="00464776"/>
    <w:rsid w:val="00464B75"/>
    <w:rsid w:val="00464CAB"/>
    <w:rsid w:val="00466B88"/>
    <w:rsid w:val="00466ED0"/>
    <w:rsid w:val="0047059A"/>
    <w:rsid w:val="004726C2"/>
    <w:rsid w:val="004751DB"/>
    <w:rsid w:val="00480C7B"/>
    <w:rsid w:val="00487827"/>
    <w:rsid w:val="00487CAA"/>
    <w:rsid w:val="00492BBE"/>
    <w:rsid w:val="00494640"/>
    <w:rsid w:val="004A0F68"/>
    <w:rsid w:val="004A5700"/>
    <w:rsid w:val="004B22CB"/>
    <w:rsid w:val="004B4714"/>
    <w:rsid w:val="004B61FA"/>
    <w:rsid w:val="004C0482"/>
    <w:rsid w:val="004C3978"/>
    <w:rsid w:val="004C4D0A"/>
    <w:rsid w:val="004C74F3"/>
    <w:rsid w:val="004D2A00"/>
    <w:rsid w:val="004D4111"/>
    <w:rsid w:val="004E0163"/>
    <w:rsid w:val="004E1A4C"/>
    <w:rsid w:val="004E27B1"/>
    <w:rsid w:val="004E4915"/>
    <w:rsid w:val="004F216A"/>
    <w:rsid w:val="004F60F9"/>
    <w:rsid w:val="004F6B8E"/>
    <w:rsid w:val="00507E3B"/>
    <w:rsid w:val="00510854"/>
    <w:rsid w:val="00512A5D"/>
    <w:rsid w:val="00514E41"/>
    <w:rsid w:val="00516392"/>
    <w:rsid w:val="00520A23"/>
    <w:rsid w:val="005237BB"/>
    <w:rsid w:val="0052396E"/>
    <w:rsid w:val="00527465"/>
    <w:rsid w:val="005330E3"/>
    <w:rsid w:val="00535426"/>
    <w:rsid w:val="00541182"/>
    <w:rsid w:val="00541C8D"/>
    <w:rsid w:val="00543117"/>
    <w:rsid w:val="00543384"/>
    <w:rsid w:val="00543810"/>
    <w:rsid w:val="0055167D"/>
    <w:rsid w:val="00552465"/>
    <w:rsid w:val="00552BD0"/>
    <w:rsid w:val="00553238"/>
    <w:rsid w:val="00555004"/>
    <w:rsid w:val="0055780D"/>
    <w:rsid w:val="00562369"/>
    <w:rsid w:val="00564F7D"/>
    <w:rsid w:val="0056573E"/>
    <w:rsid w:val="00566EF6"/>
    <w:rsid w:val="00575CB5"/>
    <w:rsid w:val="00586B68"/>
    <w:rsid w:val="00586F5D"/>
    <w:rsid w:val="00590670"/>
    <w:rsid w:val="00593838"/>
    <w:rsid w:val="005953A8"/>
    <w:rsid w:val="00597136"/>
    <w:rsid w:val="005A5A49"/>
    <w:rsid w:val="005B14E3"/>
    <w:rsid w:val="005C0C7B"/>
    <w:rsid w:val="005C1354"/>
    <w:rsid w:val="005C21B0"/>
    <w:rsid w:val="005C3029"/>
    <w:rsid w:val="005C466C"/>
    <w:rsid w:val="005C74C3"/>
    <w:rsid w:val="005C74C7"/>
    <w:rsid w:val="005C760C"/>
    <w:rsid w:val="005D681E"/>
    <w:rsid w:val="005D6A4A"/>
    <w:rsid w:val="005E0876"/>
    <w:rsid w:val="005E1A76"/>
    <w:rsid w:val="005E5F9E"/>
    <w:rsid w:val="005F154E"/>
    <w:rsid w:val="00600049"/>
    <w:rsid w:val="00600379"/>
    <w:rsid w:val="00600E3F"/>
    <w:rsid w:val="00604BF7"/>
    <w:rsid w:val="00610747"/>
    <w:rsid w:val="006142C8"/>
    <w:rsid w:val="0061475A"/>
    <w:rsid w:val="00614933"/>
    <w:rsid w:val="006171AD"/>
    <w:rsid w:val="00617DE2"/>
    <w:rsid w:val="00620F2B"/>
    <w:rsid w:val="006314C0"/>
    <w:rsid w:val="00635D06"/>
    <w:rsid w:val="006403C4"/>
    <w:rsid w:val="00641AAC"/>
    <w:rsid w:val="00643C97"/>
    <w:rsid w:val="00650ADB"/>
    <w:rsid w:val="00650DBD"/>
    <w:rsid w:val="00651DED"/>
    <w:rsid w:val="00656A73"/>
    <w:rsid w:val="0065737C"/>
    <w:rsid w:val="0066495A"/>
    <w:rsid w:val="006677B8"/>
    <w:rsid w:val="00667882"/>
    <w:rsid w:val="00671C2C"/>
    <w:rsid w:val="00675815"/>
    <w:rsid w:val="0067683F"/>
    <w:rsid w:val="006804D3"/>
    <w:rsid w:val="00687A50"/>
    <w:rsid w:val="006959D0"/>
    <w:rsid w:val="006A0A0A"/>
    <w:rsid w:val="006A1D74"/>
    <w:rsid w:val="006A1E8F"/>
    <w:rsid w:val="006A789A"/>
    <w:rsid w:val="006C1B03"/>
    <w:rsid w:val="006C60BA"/>
    <w:rsid w:val="006C6BDD"/>
    <w:rsid w:val="006C7C5B"/>
    <w:rsid w:val="006D03C7"/>
    <w:rsid w:val="006D2810"/>
    <w:rsid w:val="006D2CDE"/>
    <w:rsid w:val="006D4687"/>
    <w:rsid w:val="006D4D77"/>
    <w:rsid w:val="006E1E31"/>
    <w:rsid w:val="006E32C4"/>
    <w:rsid w:val="006E3C89"/>
    <w:rsid w:val="0070771C"/>
    <w:rsid w:val="007118D1"/>
    <w:rsid w:val="00714302"/>
    <w:rsid w:val="00715DA7"/>
    <w:rsid w:val="00717663"/>
    <w:rsid w:val="00717BF6"/>
    <w:rsid w:val="00717DCF"/>
    <w:rsid w:val="007226D0"/>
    <w:rsid w:val="00725ACB"/>
    <w:rsid w:val="00725B89"/>
    <w:rsid w:val="007277B0"/>
    <w:rsid w:val="00730A3A"/>
    <w:rsid w:val="007322DB"/>
    <w:rsid w:val="007345ED"/>
    <w:rsid w:val="00743510"/>
    <w:rsid w:val="00745F21"/>
    <w:rsid w:val="007474D0"/>
    <w:rsid w:val="00752581"/>
    <w:rsid w:val="007541AB"/>
    <w:rsid w:val="00761CE0"/>
    <w:rsid w:val="00764A0C"/>
    <w:rsid w:val="0076653D"/>
    <w:rsid w:val="00775D89"/>
    <w:rsid w:val="0077652E"/>
    <w:rsid w:val="00777DA2"/>
    <w:rsid w:val="007818B2"/>
    <w:rsid w:val="00782E9F"/>
    <w:rsid w:val="0078433C"/>
    <w:rsid w:val="00792665"/>
    <w:rsid w:val="00794764"/>
    <w:rsid w:val="0079644C"/>
    <w:rsid w:val="00796C49"/>
    <w:rsid w:val="007A3AB6"/>
    <w:rsid w:val="007A5AF4"/>
    <w:rsid w:val="007A73A8"/>
    <w:rsid w:val="007B1A68"/>
    <w:rsid w:val="007B25CC"/>
    <w:rsid w:val="007B63E0"/>
    <w:rsid w:val="007B7242"/>
    <w:rsid w:val="007C2A58"/>
    <w:rsid w:val="007C2A90"/>
    <w:rsid w:val="007C33FD"/>
    <w:rsid w:val="007D4F8E"/>
    <w:rsid w:val="007E018F"/>
    <w:rsid w:val="007E0C8B"/>
    <w:rsid w:val="007E4EE4"/>
    <w:rsid w:val="007F0795"/>
    <w:rsid w:val="007F089C"/>
    <w:rsid w:val="007F303F"/>
    <w:rsid w:val="007F6EAB"/>
    <w:rsid w:val="007F79B6"/>
    <w:rsid w:val="00804025"/>
    <w:rsid w:val="00804936"/>
    <w:rsid w:val="008078A0"/>
    <w:rsid w:val="00813043"/>
    <w:rsid w:val="008202FB"/>
    <w:rsid w:val="00821583"/>
    <w:rsid w:val="00827FBF"/>
    <w:rsid w:val="00835DD7"/>
    <w:rsid w:val="00836E19"/>
    <w:rsid w:val="00836EAC"/>
    <w:rsid w:val="008379E6"/>
    <w:rsid w:val="008413C4"/>
    <w:rsid w:val="00844380"/>
    <w:rsid w:val="0084485D"/>
    <w:rsid w:val="00845021"/>
    <w:rsid w:val="00865014"/>
    <w:rsid w:val="00871D83"/>
    <w:rsid w:val="0087489D"/>
    <w:rsid w:val="00874D23"/>
    <w:rsid w:val="008758A2"/>
    <w:rsid w:val="00877AD5"/>
    <w:rsid w:val="00890122"/>
    <w:rsid w:val="008913ED"/>
    <w:rsid w:val="00892B47"/>
    <w:rsid w:val="00893240"/>
    <w:rsid w:val="00894721"/>
    <w:rsid w:val="008971D5"/>
    <w:rsid w:val="008979AC"/>
    <w:rsid w:val="008B032C"/>
    <w:rsid w:val="008B18A6"/>
    <w:rsid w:val="008B30F3"/>
    <w:rsid w:val="008B4B77"/>
    <w:rsid w:val="008C2D50"/>
    <w:rsid w:val="008C389F"/>
    <w:rsid w:val="008C38A8"/>
    <w:rsid w:val="008C714F"/>
    <w:rsid w:val="008E4EF9"/>
    <w:rsid w:val="008E6EDA"/>
    <w:rsid w:val="0090289F"/>
    <w:rsid w:val="00904606"/>
    <w:rsid w:val="00911180"/>
    <w:rsid w:val="009167D8"/>
    <w:rsid w:val="009253EA"/>
    <w:rsid w:val="009261E2"/>
    <w:rsid w:val="00930AC3"/>
    <w:rsid w:val="00936CD5"/>
    <w:rsid w:val="00942348"/>
    <w:rsid w:val="00950BB9"/>
    <w:rsid w:val="00951245"/>
    <w:rsid w:val="00951795"/>
    <w:rsid w:val="00953864"/>
    <w:rsid w:val="00955BE3"/>
    <w:rsid w:val="00956D3E"/>
    <w:rsid w:val="00962E14"/>
    <w:rsid w:val="0096379E"/>
    <w:rsid w:val="00964FD6"/>
    <w:rsid w:val="0096529D"/>
    <w:rsid w:val="00967067"/>
    <w:rsid w:val="00972203"/>
    <w:rsid w:val="00973E54"/>
    <w:rsid w:val="00974A96"/>
    <w:rsid w:val="00974F2B"/>
    <w:rsid w:val="00977AE8"/>
    <w:rsid w:val="00982CA7"/>
    <w:rsid w:val="009847D1"/>
    <w:rsid w:val="00984C67"/>
    <w:rsid w:val="0098563D"/>
    <w:rsid w:val="00985F43"/>
    <w:rsid w:val="009916E5"/>
    <w:rsid w:val="00991711"/>
    <w:rsid w:val="00993935"/>
    <w:rsid w:val="00994A31"/>
    <w:rsid w:val="0099510A"/>
    <w:rsid w:val="00996E15"/>
    <w:rsid w:val="009979D5"/>
    <w:rsid w:val="009A2510"/>
    <w:rsid w:val="009A2F74"/>
    <w:rsid w:val="009A4897"/>
    <w:rsid w:val="009A6B24"/>
    <w:rsid w:val="009B03ED"/>
    <w:rsid w:val="009B1F47"/>
    <w:rsid w:val="009B3320"/>
    <w:rsid w:val="009B69CE"/>
    <w:rsid w:val="009B6ED2"/>
    <w:rsid w:val="009C27A1"/>
    <w:rsid w:val="009C2F3E"/>
    <w:rsid w:val="009C7106"/>
    <w:rsid w:val="009C795C"/>
    <w:rsid w:val="009D15E4"/>
    <w:rsid w:val="009D1E98"/>
    <w:rsid w:val="009D3C1D"/>
    <w:rsid w:val="009E48A7"/>
    <w:rsid w:val="009F1885"/>
    <w:rsid w:val="009F7705"/>
    <w:rsid w:val="00A01863"/>
    <w:rsid w:val="00A04F76"/>
    <w:rsid w:val="00A0673C"/>
    <w:rsid w:val="00A12FA9"/>
    <w:rsid w:val="00A2205F"/>
    <w:rsid w:val="00A23505"/>
    <w:rsid w:val="00A25034"/>
    <w:rsid w:val="00A26F70"/>
    <w:rsid w:val="00A312EE"/>
    <w:rsid w:val="00A34B80"/>
    <w:rsid w:val="00A35EC5"/>
    <w:rsid w:val="00A40AF2"/>
    <w:rsid w:val="00A427DF"/>
    <w:rsid w:val="00A466ED"/>
    <w:rsid w:val="00A6184E"/>
    <w:rsid w:val="00A62FA8"/>
    <w:rsid w:val="00A6561D"/>
    <w:rsid w:val="00A704E2"/>
    <w:rsid w:val="00A71FF2"/>
    <w:rsid w:val="00A74980"/>
    <w:rsid w:val="00A95C25"/>
    <w:rsid w:val="00AA0C6D"/>
    <w:rsid w:val="00AA4341"/>
    <w:rsid w:val="00AA43C3"/>
    <w:rsid w:val="00AB3C64"/>
    <w:rsid w:val="00AB3DD0"/>
    <w:rsid w:val="00AB5C5D"/>
    <w:rsid w:val="00AB646A"/>
    <w:rsid w:val="00AC2554"/>
    <w:rsid w:val="00AC63E0"/>
    <w:rsid w:val="00AD2CA3"/>
    <w:rsid w:val="00AD65B6"/>
    <w:rsid w:val="00AD72FC"/>
    <w:rsid w:val="00AE1B96"/>
    <w:rsid w:val="00AE3129"/>
    <w:rsid w:val="00AE470D"/>
    <w:rsid w:val="00AF1FBA"/>
    <w:rsid w:val="00AF2A97"/>
    <w:rsid w:val="00AF5D0F"/>
    <w:rsid w:val="00AF7118"/>
    <w:rsid w:val="00B02126"/>
    <w:rsid w:val="00B030F1"/>
    <w:rsid w:val="00B037ED"/>
    <w:rsid w:val="00B0570B"/>
    <w:rsid w:val="00B05E1D"/>
    <w:rsid w:val="00B10EB0"/>
    <w:rsid w:val="00B1101A"/>
    <w:rsid w:val="00B13A3B"/>
    <w:rsid w:val="00B1684E"/>
    <w:rsid w:val="00B17435"/>
    <w:rsid w:val="00B176B0"/>
    <w:rsid w:val="00B350BC"/>
    <w:rsid w:val="00B37855"/>
    <w:rsid w:val="00B45D60"/>
    <w:rsid w:val="00B469A7"/>
    <w:rsid w:val="00B46EF8"/>
    <w:rsid w:val="00B52586"/>
    <w:rsid w:val="00B529E2"/>
    <w:rsid w:val="00B56460"/>
    <w:rsid w:val="00B62608"/>
    <w:rsid w:val="00B65EAB"/>
    <w:rsid w:val="00B702AC"/>
    <w:rsid w:val="00B71353"/>
    <w:rsid w:val="00B762E8"/>
    <w:rsid w:val="00B76F07"/>
    <w:rsid w:val="00B76F28"/>
    <w:rsid w:val="00B76FED"/>
    <w:rsid w:val="00B771BD"/>
    <w:rsid w:val="00B77677"/>
    <w:rsid w:val="00B81F09"/>
    <w:rsid w:val="00B84CD6"/>
    <w:rsid w:val="00B86B74"/>
    <w:rsid w:val="00B87F89"/>
    <w:rsid w:val="00B92061"/>
    <w:rsid w:val="00B937B1"/>
    <w:rsid w:val="00B9442B"/>
    <w:rsid w:val="00B97DA2"/>
    <w:rsid w:val="00BA4D5A"/>
    <w:rsid w:val="00BB4BFA"/>
    <w:rsid w:val="00BB5FBD"/>
    <w:rsid w:val="00BC06AE"/>
    <w:rsid w:val="00BC37E5"/>
    <w:rsid w:val="00BD03EB"/>
    <w:rsid w:val="00BD0AFA"/>
    <w:rsid w:val="00BD31F7"/>
    <w:rsid w:val="00BE10EF"/>
    <w:rsid w:val="00BE2237"/>
    <w:rsid w:val="00BE785C"/>
    <w:rsid w:val="00BF180E"/>
    <w:rsid w:val="00BF32E8"/>
    <w:rsid w:val="00BF5C2B"/>
    <w:rsid w:val="00BF6D08"/>
    <w:rsid w:val="00C0128B"/>
    <w:rsid w:val="00C0260A"/>
    <w:rsid w:val="00C06AD0"/>
    <w:rsid w:val="00C10181"/>
    <w:rsid w:val="00C1151A"/>
    <w:rsid w:val="00C153F8"/>
    <w:rsid w:val="00C17C3B"/>
    <w:rsid w:val="00C2220A"/>
    <w:rsid w:val="00C22346"/>
    <w:rsid w:val="00C27062"/>
    <w:rsid w:val="00C3000E"/>
    <w:rsid w:val="00C35701"/>
    <w:rsid w:val="00C401A0"/>
    <w:rsid w:val="00C40B63"/>
    <w:rsid w:val="00C573D1"/>
    <w:rsid w:val="00C61BF0"/>
    <w:rsid w:val="00C66A88"/>
    <w:rsid w:val="00C72768"/>
    <w:rsid w:val="00C92227"/>
    <w:rsid w:val="00C93182"/>
    <w:rsid w:val="00C93DB9"/>
    <w:rsid w:val="00CA4CE1"/>
    <w:rsid w:val="00CB2C40"/>
    <w:rsid w:val="00CB38BB"/>
    <w:rsid w:val="00CC0A29"/>
    <w:rsid w:val="00CD0D5B"/>
    <w:rsid w:val="00CD5861"/>
    <w:rsid w:val="00CE173D"/>
    <w:rsid w:val="00CF28DE"/>
    <w:rsid w:val="00CF6811"/>
    <w:rsid w:val="00CF6C6A"/>
    <w:rsid w:val="00D063CC"/>
    <w:rsid w:val="00D0692E"/>
    <w:rsid w:val="00D104DB"/>
    <w:rsid w:val="00D1381A"/>
    <w:rsid w:val="00D256C5"/>
    <w:rsid w:val="00D33CE8"/>
    <w:rsid w:val="00D4375D"/>
    <w:rsid w:val="00D53787"/>
    <w:rsid w:val="00D6011E"/>
    <w:rsid w:val="00D61FC5"/>
    <w:rsid w:val="00D670F0"/>
    <w:rsid w:val="00D671A7"/>
    <w:rsid w:val="00D77567"/>
    <w:rsid w:val="00D8437A"/>
    <w:rsid w:val="00D911A2"/>
    <w:rsid w:val="00D923CE"/>
    <w:rsid w:val="00D95394"/>
    <w:rsid w:val="00D96233"/>
    <w:rsid w:val="00D964F2"/>
    <w:rsid w:val="00DA2FFD"/>
    <w:rsid w:val="00DB52AE"/>
    <w:rsid w:val="00DC04E1"/>
    <w:rsid w:val="00DC0599"/>
    <w:rsid w:val="00DC4BF6"/>
    <w:rsid w:val="00DD091F"/>
    <w:rsid w:val="00DD0B16"/>
    <w:rsid w:val="00DD27A6"/>
    <w:rsid w:val="00DD36E6"/>
    <w:rsid w:val="00DD4CB5"/>
    <w:rsid w:val="00DD6631"/>
    <w:rsid w:val="00DD681C"/>
    <w:rsid w:val="00DF05A3"/>
    <w:rsid w:val="00DF0C6C"/>
    <w:rsid w:val="00DF2EE3"/>
    <w:rsid w:val="00DF3939"/>
    <w:rsid w:val="00DF5011"/>
    <w:rsid w:val="00DF58D8"/>
    <w:rsid w:val="00E06F1E"/>
    <w:rsid w:val="00E07DAF"/>
    <w:rsid w:val="00E13B5E"/>
    <w:rsid w:val="00E20652"/>
    <w:rsid w:val="00E20EEE"/>
    <w:rsid w:val="00E23147"/>
    <w:rsid w:val="00E324EE"/>
    <w:rsid w:val="00E32EC1"/>
    <w:rsid w:val="00E4167C"/>
    <w:rsid w:val="00E43EDF"/>
    <w:rsid w:val="00E4629E"/>
    <w:rsid w:val="00E47F62"/>
    <w:rsid w:val="00E50BC9"/>
    <w:rsid w:val="00E517E1"/>
    <w:rsid w:val="00E64E48"/>
    <w:rsid w:val="00E65675"/>
    <w:rsid w:val="00E70840"/>
    <w:rsid w:val="00E7161A"/>
    <w:rsid w:val="00E71A27"/>
    <w:rsid w:val="00E75561"/>
    <w:rsid w:val="00E8093D"/>
    <w:rsid w:val="00E8183D"/>
    <w:rsid w:val="00E84099"/>
    <w:rsid w:val="00E842A9"/>
    <w:rsid w:val="00E85155"/>
    <w:rsid w:val="00E861F3"/>
    <w:rsid w:val="00E97863"/>
    <w:rsid w:val="00EA101B"/>
    <w:rsid w:val="00EA5052"/>
    <w:rsid w:val="00EA667F"/>
    <w:rsid w:val="00EB4A00"/>
    <w:rsid w:val="00EB50A4"/>
    <w:rsid w:val="00EC09E4"/>
    <w:rsid w:val="00EC2E06"/>
    <w:rsid w:val="00EC7BA2"/>
    <w:rsid w:val="00ED1265"/>
    <w:rsid w:val="00ED2818"/>
    <w:rsid w:val="00ED36AC"/>
    <w:rsid w:val="00ED3B46"/>
    <w:rsid w:val="00ED6467"/>
    <w:rsid w:val="00ED7F55"/>
    <w:rsid w:val="00ED7FA4"/>
    <w:rsid w:val="00EE061C"/>
    <w:rsid w:val="00EE1DFF"/>
    <w:rsid w:val="00EE1E98"/>
    <w:rsid w:val="00EE2A1C"/>
    <w:rsid w:val="00EE2C8A"/>
    <w:rsid w:val="00EF12BA"/>
    <w:rsid w:val="00EF1961"/>
    <w:rsid w:val="00EF2EEA"/>
    <w:rsid w:val="00EF3550"/>
    <w:rsid w:val="00EF5C31"/>
    <w:rsid w:val="00EF6AA7"/>
    <w:rsid w:val="00F01D69"/>
    <w:rsid w:val="00F05B59"/>
    <w:rsid w:val="00F06EDC"/>
    <w:rsid w:val="00F073CF"/>
    <w:rsid w:val="00F10A49"/>
    <w:rsid w:val="00F133E2"/>
    <w:rsid w:val="00F15CB9"/>
    <w:rsid w:val="00F2303C"/>
    <w:rsid w:val="00F23102"/>
    <w:rsid w:val="00F321ED"/>
    <w:rsid w:val="00F346CC"/>
    <w:rsid w:val="00F42AEE"/>
    <w:rsid w:val="00F475EC"/>
    <w:rsid w:val="00F52280"/>
    <w:rsid w:val="00F524A6"/>
    <w:rsid w:val="00F5297A"/>
    <w:rsid w:val="00F55965"/>
    <w:rsid w:val="00F564E1"/>
    <w:rsid w:val="00F575E8"/>
    <w:rsid w:val="00F64847"/>
    <w:rsid w:val="00F65D98"/>
    <w:rsid w:val="00F669D2"/>
    <w:rsid w:val="00F67A21"/>
    <w:rsid w:val="00F67B2B"/>
    <w:rsid w:val="00F72CB0"/>
    <w:rsid w:val="00F72CE5"/>
    <w:rsid w:val="00F824AC"/>
    <w:rsid w:val="00F8792B"/>
    <w:rsid w:val="00F9318C"/>
    <w:rsid w:val="00F94D76"/>
    <w:rsid w:val="00F97056"/>
    <w:rsid w:val="00F97950"/>
    <w:rsid w:val="00FA0A7A"/>
    <w:rsid w:val="00FA13F9"/>
    <w:rsid w:val="00FA1431"/>
    <w:rsid w:val="00FA5411"/>
    <w:rsid w:val="00FA6A1A"/>
    <w:rsid w:val="00FB06D0"/>
    <w:rsid w:val="00FB25CA"/>
    <w:rsid w:val="00FB63F7"/>
    <w:rsid w:val="00FB6B9E"/>
    <w:rsid w:val="00FC1519"/>
    <w:rsid w:val="00FC5725"/>
    <w:rsid w:val="00FD0384"/>
    <w:rsid w:val="00FD157E"/>
    <w:rsid w:val="00FD162C"/>
    <w:rsid w:val="00FD1E7B"/>
    <w:rsid w:val="00FD361F"/>
    <w:rsid w:val="00FD4705"/>
    <w:rsid w:val="00FD618C"/>
    <w:rsid w:val="00FD6BC0"/>
    <w:rsid w:val="00FE24B0"/>
    <w:rsid w:val="00FE27D1"/>
    <w:rsid w:val="00FE6B20"/>
    <w:rsid w:val="00FF06B4"/>
    <w:rsid w:val="00FF2027"/>
    <w:rsid w:val="00FF2347"/>
    <w:rsid w:val="00FF7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7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7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37ED"/>
    <w:rPr>
      <w:sz w:val="18"/>
      <w:szCs w:val="18"/>
    </w:rPr>
  </w:style>
  <w:style w:type="paragraph" w:styleId="a4">
    <w:name w:val="footer"/>
    <w:basedOn w:val="a"/>
    <w:link w:val="Char0"/>
    <w:uiPriority w:val="99"/>
    <w:unhideWhenUsed/>
    <w:rsid w:val="00B037ED"/>
    <w:pPr>
      <w:tabs>
        <w:tab w:val="center" w:pos="4153"/>
        <w:tab w:val="right" w:pos="8306"/>
      </w:tabs>
      <w:snapToGrid w:val="0"/>
      <w:jc w:val="left"/>
    </w:pPr>
    <w:rPr>
      <w:sz w:val="18"/>
      <w:szCs w:val="18"/>
    </w:rPr>
  </w:style>
  <w:style w:type="character" w:customStyle="1" w:styleId="Char0">
    <w:name w:val="页脚 Char"/>
    <w:basedOn w:val="a0"/>
    <w:link w:val="a4"/>
    <w:uiPriority w:val="99"/>
    <w:rsid w:val="00B037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20766-F4D4-4A79-8209-67FF418E3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Pages>
  <Words>136</Words>
  <Characters>781</Characters>
  <Application>Microsoft Office Word</Application>
  <DocSecurity>0</DocSecurity>
  <Lines>6</Lines>
  <Paragraphs>1</Paragraphs>
  <ScaleCrop>false</ScaleCrop>
  <Company>Microsoft</Company>
  <LinksUpToDate>false</LinksUpToDate>
  <CharactersWithSpaces>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dc:creator>
  <cp:lastModifiedBy>Windows 用户</cp:lastModifiedBy>
  <cp:revision>96</cp:revision>
  <dcterms:created xsi:type="dcterms:W3CDTF">2020-12-16T01:58:00Z</dcterms:created>
  <dcterms:modified xsi:type="dcterms:W3CDTF">2026-01-09T03:36:00Z</dcterms:modified>
</cp:coreProperties>
</file>